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67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276"/>
        <w:gridCol w:w="1559"/>
      </w:tblGrid>
      <w:tr w:rsidR="00150487" w:rsidRPr="00034813" w14:paraId="216289F9" w14:textId="77777777" w:rsidTr="001D16E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43"/>
          </w:tcPr>
          <w:p w14:paraId="4F677B5E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43"/>
            <w:hideMark/>
          </w:tcPr>
          <w:p w14:paraId="4FF4A32F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Essential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43"/>
            <w:hideMark/>
          </w:tcPr>
          <w:p w14:paraId="77251A56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Desirable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43"/>
            <w:hideMark/>
          </w:tcPr>
          <w:p w14:paraId="65705465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Assessment</w:t>
            </w:r>
          </w:p>
        </w:tc>
      </w:tr>
      <w:tr w:rsidR="00150487" w:rsidRPr="00034813" w14:paraId="24887240" w14:textId="77777777" w:rsidTr="004A2153">
        <w:trPr>
          <w:trHeight w:val="15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E2C8" w14:textId="77777777" w:rsidR="00150487" w:rsidRPr="001D16E3" w:rsidRDefault="00150487" w:rsidP="00150487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Cs w:val="20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0"/>
              </w:rPr>
              <w:t>Education</w:t>
            </w:r>
          </w:p>
          <w:p w14:paraId="192FFDE2" w14:textId="77777777" w:rsidR="00150487" w:rsidRPr="001D16E3" w:rsidRDefault="00150487" w:rsidP="00150487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szCs w:val="20"/>
              </w:rPr>
            </w:pPr>
            <w:r w:rsidRPr="001D16E3">
              <w:rPr>
                <w:rFonts w:ascii="Arial" w:eastAsia="Times New Roman" w:hAnsi="Arial" w:cs="Arial"/>
                <w:szCs w:val="20"/>
              </w:rPr>
              <w:t xml:space="preserve">Degree or equivalent qualification in sport. </w:t>
            </w:r>
          </w:p>
          <w:p w14:paraId="5B9FF639" w14:textId="1D608641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D16E3">
              <w:rPr>
                <w:rFonts w:ascii="Arial" w:eastAsia="Times New Roman" w:hAnsi="Arial" w:cs="Arial"/>
              </w:rPr>
              <w:t>Recognised post</w:t>
            </w:r>
            <w:r w:rsidR="004A2153">
              <w:rPr>
                <w:rFonts w:ascii="Arial" w:eastAsia="Times New Roman" w:hAnsi="Arial" w:cs="Arial"/>
              </w:rPr>
              <w:t>-</w:t>
            </w:r>
            <w:r w:rsidRPr="001D16E3">
              <w:rPr>
                <w:rFonts w:ascii="Arial" w:eastAsia="Times New Roman" w:hAnsi="Arial" w:cs="Arial"/>
              </w:rPr>
              <w:t>16 FE teaching qualification</w:t>
            </w:r>
            <w:r w:rsidR="004A2153">
              <w:rPr>
                <w:rFonts w:ascii="Arial" w:eastAsia="Times New Roman" w:hAnsi="Arial" w:cs="Arial"/>
              </w:rPr>
              <w:t>,</w:t>
            </w:r>
            <w:r w:rsidR="00C87661" w:rsidRPr="001D16E3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="00C87661" w:rsidRPr="001D16E3">
              <w:rPr>
                <w:rFonts w:ascii="Arial" w:eastAsia="Times New Roman" w:hAnsi="Arial" w:cs="Arial"/>
              </w:rPr>
              <w:t>i.e.</w:t>
            </w:r>
            <w:proofErr w:type="gramEnd"/>
            <w:r w:rsidR="004A2153">
              <w:rPr>
                <w:rFonts w:ascii="Arial" w:eastAsia="Times New Roman" w:hAnsi="Arial" w:cs="Arial"/>
              </w:rPr>
              <w:t xml:space="preserve"> </w:t>
            </w:r>
            <w:r w:rsidR="00C87661" w:rsidRPr="001D16E3">
              <w:rPr>
                <w:rFonts w:ascii="Arial" w:eastAsia="Times New Roman" w:hAnsi="Arial" w:cs="Arial"/>
                <w:bCs/>
              </w:rPr>
              <w:t>t</w:t>
            </w:r>
            <w:r w:rsidRPr="001D16E3">
              <w:rPr>
                <w:rFonts w:ascii="Arial" w:eastAsia="Times New Roman" w:hAnsi="Arial" w:cs="Arial"/>
                <w:bCs/>
              </w:rPr>
              <w:t xml:space="preserve">he L4 Certificate </w:t>
            </w:r>
            <w:r w:rsidR="004A2153">
              <w:rPr>
                <w:rFonts w:ascii="Arial" w:eastAsia="Times New Roman" w:hAnsi="Arial" w:cs="Arial"/>
                <w:bCs/>
              </w:rPr>
              <w:t>i</w:t>
            </w:r>
            <w:r w:rsidRPr="001D16E3">
              <w:rPr>
                <w:rFonts w:ascii="Arial" w:eastAsia="Times New Roman" w:hAnsi="Arial" w:cs="Arial"/>
                <w:bCs/>
              </w:rPr>
              <w:t>n Education and Training</w:t>
            </w:r>
            <w:r w:rsidR="001D16E3">
              <w:rPr>
                <w:rFonts w:ascii="Arial" w:eastAsia="Times New Roman" w:hAnsi="Arial" w:cs="Arial"/>
                <w:bCs/>
              </w:rPr>
              <w:t>.</w:t>
            </w:r>
          </w:p>
          <w:p w14:paraId="58E35920" w14:textId="26441520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D16E3">
              <w:rPr>
                <w:rFonts w:ascii="Arial" w:eastAsia="Times New Roman" w:hAnsi="Arial" w:cs="Arial"/>
                <w:szCs w:val="24"/>
              </w:rPr>
              <w:t>Recognised management qualification</w:t>
            </w:r>
            <w:r w:rsidR="004A2153">
              <w:rPr>
                <w:rFonts w:ascii="Arial" w:eastAsia="Times New Roman" w:hAnsi="Arial" w:cs="Arial"/>
                <w:szCs w:val="24"/>
              </w:rPr>
              <w:t>.</w:t>
            </w:r>
          </w:p>
          <w:p w14:paraId="22B5C120" w14:textId="1CEB2499" w:rsidR="00C87661" w:rsidRPr="001D16E3" w:rsidRDefault="00C87661" w:rsidP="0015048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D16E3">
              <w:rPr>
                <w:rFonts w:ascii="Arial" w:eastAsia="Times New Roman" w:hAnsi="Arial" w:cs="Arial"/>
                <w:szCs w:val="24"/>
              </w:rPr>
              <w:t>EPA Assessor award</w:t>
            </w:r>
            <w:r w:rsidR="004A2153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A8FD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7A65CCDF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518E7B0F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6213C943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EEE0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6D04D18D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6CE807AE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1C7B88FC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      </w:t>
            </w:r>
          </w:p>
          <w:p w14:paraId="0670B6D7" w14:textId="77777777" w:rsidR="00150487" w:rsidRPr="001D16E3" w:rsidRDefault="00C87661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      </w:t>
            </w:r>
            <w:r w:rsidR="00150487"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4A42FF3E" w14:textId="0F83BE8E" w:rsidR="00C87661" w:rsidRPr="001D16E3" w:rsidRDefault="00C87661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      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C33F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</w:p>
          <w:p w14:paraId="40BCF392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Application</w:t>
            </w:r>
          </w:p>
          <w:p w14:paraId="2BD8FDE9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Application</w:t>
            </w:r>
          </w:p>
          <w:p w14:paraId="3E918D44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</w:p>
          <w:p w14:paraId="70E53754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Application</w:t>
            </w:r>
          </w:p>
        </w:tc>
      </w:tr>
      <w:tr w:rsidR="00150487" w:rsidRPr="00034813" w14:paraId="1D10B150" w14:textId="77777777" w:rsidTr="00C87661">
        <w:trPr>
          <w:trHeight w:val="190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BED2" w14:textId="77777777" w:rsidR="00C87661" w:rsidRPr="001D16E3" w:rsidRDefault="00150487" w:rsidP="00C87661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szCs w:val="24"/>
              </w:rPr>
              <w:t>Knowledge and Experience of</w:t>
            </w:r>
          </w:p>
          <w:p w14:paraId="3D68F423" w14:textId="03E7CF5D" w:rsidR="00150487" w:rsidRPr="001D16E3" w:rsidRDefault="00C1236A" w:rsidP="00C87661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0"/>
              </w:rPr>
              <w:t>Working within the f</w:t>
            </w:r>
            <w:r w:rsidR="00150487" w:rsidRPr="001D16E3">
              <w:rPr>
                <w:rFonts w:ascii="Arial" w:eastAsia="Times New Roman" w:hAnsi="Arial" w:cs="Arial"/>
                <w:iCs/>
                <w:szCs w:val="20"/>
              </w:rPr>
              <w:t xml:space="preserve">ootball </w:t>
            </w:r>
            <w:r w:rsidRPr="001D16E3">
              <w:rPr>
                <w:rFonts w:ascii="Arial" w:eastAsia="Times New Roman" w:hAnsi="Arial" w:cs="Arial"/>
                <w:iCs/>
                <w:szCs w:val="20"/>
              </w:rPr>
              <w:t>i</w:t>
            </w:r>
            <w:r w:rsidR="00150487" w:rsidRPr="001D16E3">
              <w:rPr>
                <w:rFonts w:ascii="Arial" w:eastAsia="Times New Roman" w:hAnsi="Arial" w:cs="Arial"/>
                <w:iCs/>
                <w:szCs w:val="20"/>
              </w:rPr>
              <w:t>ndustry</w:t>
            </w:r>
            <w:r w:rsidR="004A2153">
              <w:rPr>
                <w:rFonts w:ascii="Arial" w:eastAsia="Times New Roman" w:hAnsi="Arial" w:cs="Arial"/>
                <w:iCs/>
                <w:szCs w:val="20"/>
              </w:rPr>
              <w:t>.</w:t>
            </w:r>
          </w:p>
          <w:p w14:paraId="7E6AA8EB" w14:textId="794F69E0" w:rsidR="00150487" w:rsidRPr="001D16E3" w:rsidRDefault="00150487" w:rsidP="00150487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iCs/>
                <w:szCs w:val="20"/>
              </w:rPr>
            </w:pPr>
            <w:r w:rsidRPr="001D16E3">
              <w:rPr>
                <w:rFonts w:ascii="Arial" w:eastAsia="Times New Roman" w:hAnsi="Arial" w:cs="Arial"/>
                <w:iCs/>
                <w:szCs w:val="20"/>
              </w:rPr>
              <w:t>Broad education experience FE or WBL</w:t>
            </w:r>
            <w:r w:rsidR="004A2153">
              <w:rPr>
                <w:rFonts w:ascii="Arial" w:eastAsia="Times New Roman" w:hAnsi="Arial" w:cs="Arial"/>
                <w:iCs/>
                <w:szCs w:val="20"/>
              </w:rPr>
              <w:t>.</w:t>
            </w:r>
          </w:p>
          <w:p w14:paraId="5CDF4724" w14:textId="64267410" w:rsidR="00150487" w:rsidRPr="001D16E3" w:rsidRDefault="00150487" w:rsidP="00150487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iCs/>
                <w:szCs w:val="20"/>
              </w:rPr>
            </w:pPr>
            <w:r w:rsidRPr="001D16E3">
              <w:rPr>
                <w:rFonts w:ascii="Arial" w:eastAsia="Times New Roman" w:hAnsi="Arial" w:cs="Arial"/>
                <w:iCs/>
                <w:szCs w:val="20"/>
              </w:rPr>
              <w:t>SEP Standard specifications</w:t>
            </w:r>
            <w:r w:rsidR="004A2153">
              <w:rPr>
                <w:rFonts w:ascii="Arial" w:eastAsia="Times New Roman" w:hAnsi="Arial" w:cs="Arial"/>
                <w:iCs/>
                <w:szCs w:val="20"/>
              </w:rPr>
              <w:t>.</w:t>
            </w:r>
          </w:p>
          <w:p w14:paraId="6281C53F" w14:textId="473D540D" w:rsidR="00150487" w:rsidRPr="001D16E3" w:rsidRDefault="00150487" w:rsidP="00150487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iCs/>
                <w:szCs w:val="20"/>
              </w:rPr>
            </w:pPr>
            <w:r w:rsidRPr="001D16E3">
              <w:rPr>
                <w:rFonts w:ascii="Arial" w:eastAsia="Times New Roman" w:hAnsi="Arial" w:cs="Arial"/>
                <w:iCs/>
                <w:szCs w:val="20"/>
              </w:rPr>
              <w:t xml:space="preserve">Teaching learning and </w:t>
            </w:r>
            <w:r w:rsidR="00C87661" w:rsidRPr="001D16E3">
              <w:rPr>
                <w:rFonts w:ascii="Arial" w:eastAsia="Times New Roman" w:hAnsi="Arial" w:cs="Arial"/>
                <w:iCs/>
                <w:szCs w:val="20"/>
              </w:rPr>
              <w:t>a</w:t>
            </w:r>
            <w:r w:rsidRPr="001D16E3">
              <w:rPr>
                <w:rFonts w:ascii="Arial" w:eastAsia="Times New Roman" w:hAnsi="Arial" w:cs="Arial"/>
                <w:iCs/>
                <w:szCs w:val="20"/>
              </w:rPr>
              <w:t>ssessment</w:t>
            </w:r>
            <w:r w:rsidR="004A2153">
              <w:rPr>
                <w:rFonts w:ascii="Arial" w:eastAsia="Times New Roman" w:hAnsi="Arial" w:cs="Arial"/>
                <w:iCs/>
                <w:szCs w:val="20"/>
              </w:rPr>
              <w:t>.</w:t>
            </w:r>
          </w:p>
          <w:p w14:paraId="2778F61A" w14:textId="16CE5CED" w:rsidR="00150487" w:rsidRPr="001D16E3" w:rsidRDefault="00150487" w:rsidP="00150487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iCs/>
                <w:szCs w:val="20"/>
              </w:rPr>
            </w:pPr>
            <w:r w:rsidRPr="001D16E3">
              <w:rPr>
                <w:rFonts w:ascii="Arial" w:eastAsia="Times New Roman" w:hAnsi="Arial" w:cs="Arial"/>
                <w:iCs/>
                <w:szCs w:val="20"/>
              </w:rPr>
              <w:t xml:space="preserve">Supporting </w:t>
            </w:r>
            <w:r w:rsidR="00383B45" w:rsidRPr="001D16E3">
              <w:rPr>
                <w:rFonts w:ascii="Arial" w:eastAsia="Times New Roman" w:hAnsi="Arial" w:cs="Arial"/>
                <w:iCs/>
                <w:szCs w:val="20"/>
              </w:rPr>
              <w:t>learners</w:t>
            </w:r>
            <w:r w:rsidRPr="001D16E3">
              <w:rPr>
                <w:rFonts w:ascii="Arial" w:eastAsia="Times New Roman" w:hAnsi="Arial" w:cs="Arial"/>
                <w:iCs/>
                <w:szCs w:val="20"/>
              </w:rPr>
              <w:t xml:space="preserve"> throughout their programme</w:t>
            </w:r>
            <w:r w:rsidR="004A2153">
              <w:rPr>
                <w:rFonts w:ascii="Arial" w:eastAsia="Times New Roman" w:hAnsi="Arial" w:cs="Arial"/>
                <w:iCs/>
                <w:szCs w:val="20"/>
              </w:rPr>
              <w:t>.</w:t>
            </w:r>
          </w:p>
          <w:p w14:paraId="4088FD6D" w14:textId="05CFC0A6" w:rsidR="00150487" w:rsidRPr="001D16E3" w:rsidRDefault="00150487" w:rsidP="00150487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iCs/>
                <w:szCs w:val="20"/>
              </w:rPr>
            </w:pPr>
            <w:r w:rsidRPr="001D16E3">
              <w:rPr>
                <w:rFonts w:ascii="Arial" w:eastAsia="Times New Roman" w:hAnsi="Arial" w:cs="Arial"/>
                <w:iCs/>
                <w:szCs w:val="20"/>
              </w:rPr>
              <w:t>Ofsted Inspections in a club re TL&amp;A</w:t>
            </w:r>
            <w:r w:rsidR="004A2153">
              <w:rPr>
                <w:rFonts w:ascii="Arial" w:eastAsia="Times New Roman" w:hAnsi="Arial" w:cs="Arial"/>
                <w:iCs/>
                <w:szCs w:val="20"/>
              </w:rPr>
              <w:t>.</w:t>
            </w:r>
          </w:p>
          <w:p w14:paraId="7686FA8A" w14:textId="0E1E5DE6" w:rsidR="00150487" w:rsidRPr="001D16E3" w:rsidRDefault="00C87661" w:rsidP="00150487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iCs/>
                <w:szCs w:val="20"/>
              </w:rPr>
            </w:pPr>
            <w:r w:rsidRPr="001D16E3">
              <w:rPr>
                <w:rFonts w:ascii="Arial" w:eastAsia="Times New Roman" w:hAnsi="Arial" w:cs="Arial"/>
                <w:iCs/>
                <w:szCs w:val="20"/>
              </w:rPr>
              <w:t>End Point Assessment</w:t>
            </w:r>
            <w:r w:rsidR="004A2153">
              <w:rPr>
                <w:rFonts w:ascii="Arial" w:eastAsia="Times New Roman" w:hAnsi="Arial" w:cs="Arial"/>
                <w:iCs/>
                <w:szCs w:val="20"/>
              </w:rPr>
              <w:t>.</w:t>
            </w:r>
          </w:p>
          <w:p w14:paraId="626F1D9B" w14:textId="3E04FFDF" w:rsidR="00C1236A" w:rsidRPr="001D16E3" w:rsidRDefault="00C1236A" w:rsidP="00150487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iCs/>
                <w:szCs w:val="20"/>
              </w:rPr>
            </w:pPr>
            <w:r w:rsidRPr="001D16E3">
              <w:rPr>
                <w:rFonts w:ascii="Arial" w:eastAsia="Times New Roman" w:hAnsi="Arial" w:cs="Arial"/>
                <w:iCs/>
                <w:szCs w:val="20"/>
              </w:rPr>
              <w:t>Understanding of the awarding body system ACE360</w:t>
            </w:r>
            <w:r w:rsidR="004A2153">
              <w:rPr>
                <w:rFonts w:ascii="Arial" w:eastAsia="Times New Roman" w:hAnsi="Arial" w:cs="Arial"/>
                <w:iCs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96F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48A3F744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5551D3C7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3F365E99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23D7DD3D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X </w:t>
            </w:r>
          </w:p>
          <w:p w14:paraId="2B4F35D8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18D15A4A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2FEDE02B" w14:textId="4C32166A" w:rsidR="00150487" w:rsidRPr="001D16E3" w:rsidRDefault="00C87661" w:rsidP="00C87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53BD9E32" w14:textId="3E4156B5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D66E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19B113E1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1C25620F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79E79EA0" w14:textId="77777777" w:rsidR="00C1236A" w:rsidRPr="001D16E3" w:rsidRDefault="00C1236A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0DA98251" w14:textId="77777777" w:rsidR="00C1236A" w:rsidRPr="001D16E3" w:rsidRDefault="00C1236A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015A9076" w14:textId="77777777" w:rsidR="00C1236A" w:rsidRPr="001D16E3" w:rsidRDefault="00C1236A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5684AFD6" w14:textId="77777777" w:rsidR="00C1236A" w:rsidRPr="001D16E3" w:rsidRDefault="00C1236A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1AD20F07" w14:textId="77777777" w:rsidR="00C1236A" w:rsidRPr="001D16E3" w:rsidRDefault="00C1236A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39545104" w14:textId="5FC7BF3F" w:rsidR="00C1236A" w:rsidRPr="001D16E3" w:rsidRDefault="00C1236A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      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DBB8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</w:p>
          <w:p w14:paraId="1F5E16CF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Application +</w:t>
            </w:r>
          </w:p>
          <w:p w14:paraId="779DCB81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Interview +</w:t>
            </w:r>
          </w:p>
          <w:p w14:paraId="7B94F890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Existing Knowledge of Applicant</w:t>
            </w:r>
          </w:p>
        </w:tc>
      </w:tr>
      <w:tr w:rsidR="00150487" w:rsidRPr="00034813" w14:paraId="1B6BDC71" w14:textId="77777777" w:rsidTr="004A2153">
        <w:trPr>
          <w:trHeight w:val="15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0D6D" w14:textId="77777777" w:rsidR="00150487" w:rsidRPr="001D16E3" w:rsidRDefault="00150487" w:rsidP="00150487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iCs/>
                <w:szCs w:val="20"/>
              </w:rPr>
            </w:pPr>
            <w:r w:rsidRPr="001D16E3">
              <w:rPr>
                <w:rFonts w:ascii="Arial" w:eastAsia="Times New Roman" w:hAnsi="Arial" w:cs="Arial"/>
                <w:b/>
                <w:iCs/>
                <w:szCs w:val="20"/>
              </w:rPr>
              <w:t>Awareness of and commitment to</w:t>
            </w:r>
          </w:p>
          <w:p w14:paraId="5362CD63" w14:textId="1CD3ADAF" w:rsidR="00150487" w:rsidRPr="001D16E3" w:rsidRDefault="00150487" w:rsidP="00150487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Cs w:val="20"/>
              </w:rPr>
            </w:pPr>
            <w:r w:rsidRPr="001D16E3">
              <w:rPr>
                <w:rFonts w:ascii="Arial" w:eastAsia="Times New Roman" w:hAnsi="Arial" w:cs="Arial"/>
                <w:iCs/>
                <w:szCs w:val="20"/>
              </w:rPr>
              <w:t>Quality improvement</w:t>
            </w:r>
            <w:r w:rsidR="004A2153">
              <w:rPr>
                <w:rFonts w:ascii="Arial" w:eastAsia="Times New Roman" w:hAnsi="Arial" w:cs="Arial"/>
                <w:iCs/>
                <w:szCs w:val="20"/>
              </w:rPr>
              <w:t>.</w:t>
            </w:r>
          </w:p>
          <w:p w14:paraId="106E310D" w14:textId="7FBACB71" w:rsidR="00150487" w:rsidRPr="001D16E3" w:rsidRDefault="00150487" w:rsidP="00150487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Cs w:val="20"/>
              </w:rPr>
            </w:pPr>
            <w:r w:rsidRPr="001D16E3">
              <w:rPr>
                <w:rFonts w:ascii="Arial" w:eastAsia="Times New Roman" w:hAnsi="Arial" w:cs="Arial"/>
                <w:iCs/>
                <w:szCs w:val="20"/>
              </w:rPr>
              <w:t>Equality and diversity</w:t>
            </w:r>
            <w:r w:rsidR="004A2153">
              <w:rPr>
                <w:rFonts w:ascii="Arial" w:eastAsia="Times New Roman" w:hAnsi="Arial" w:cs="Arial"/>
                <w:iCs/>
                <w:szCs w:val="20"/>
              </w:rPr>
              <w:t>.</w:t>
            </w:r>
            <w:r w:rsidRPr="001D16E3">
              <w:rPr>
                <w:rFonts w:ascii="Arial" w:eastAsia="Times New Roman" w:hAnsi="Arial" w:cs="Arial"/>
                <w:iCs/>
                <w:szCs w:val="20"/>
              </w:rPr>
              <w:t xml:space="preserve"> </w:t>
            </w:r>
          </w:p>
          <w:p w14:paraId="6E5C6A48" w14:textId="0C326E5D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Safeguarding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6A662C96" w14:textId="13E84CB6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Health and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s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>afety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6CC96E00" w14:textId="241FB135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Continued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p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rofessional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d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>evelopment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068DEB57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2D78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08FF054D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3A7B10FF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1E47DF0E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      X</w:t>
            </w:r>
          </w:p>
          <w:p w14:paraId="4644DC73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      X</w:t>
            </w:r>
          </w:p>
          <w:p w14:paraId="5ACA02BD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      X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A22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02A3AC4B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5C1566BA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3C12D13A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38F17EE1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239D4B4B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2FA5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</w:p>
          <w:p w14:paraId="0C56BE03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Application +</w:t>
            </w:r>
          </w:p>
          <w:p w14:paraId="76C4303C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Interview +</w:t>
            </w:r>
          </w:p>
          <w:p w14:paraId="5F7B6202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Existing Knowledge of Applicant</w:t>
            </w:r>
          </w:p>
        </w:tc>
      </w:tr>
      <w:tr w:rsidR="00150487" w:rsidRPr="00034813" w14:paraId="780436CF" w14:textId="77777777" w:rsidTr="004A2153">
        <w:trPr>
          <w:trHeight w:val="44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9C3E" w14:textId="77777777" w:rsidR="00150487" w:rsidRPr="001D16E3" w:rsidRDefault="00150487" w:rsidP="00150487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bCs/>
                <w:iCs/>
                <w:szCs w:val="20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0"/>
              </w:rPr>
              <w:t>Skills</w:t>
            </w:r>
          </w:p>
          <w:p w14:paraId="2A1AAB0D" w14:textId="1B0B2A2E" w:rsidR="00150487" w:rsidRPr="001D16E3" w:rsidRDefault="00150487" w:rsidP="00150487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Cs w:val="20"/>
              </w:rPr>
            </w:pPr>
            <w:r w:rsidRPr="001D16E3">
              <w:rPr>
                <w:rFonts w:ascii="Arial" w:eastAsia="Times New Roman" w:hAnsi="Arial" w:cs="Arial"/>
                <w:iCs/>
                <w:szCs w:val="20"/>
              </w:rPr>
              <w:t>Excellent communication skills</w:t>
            </w:r>
            <w:r w:rsidR="004A2153">
              <w:rPr>
                <w:rFonts w:ascii="Arial" w:eastAsia="Times New Roman" w:hAnsi="Arial" w:cs="Arial"/>
                <w:iCs/>
                <w:szCs w:val="20"/>
              </w:rPr>
              <w:t>.</w:t>
            </w:r>
          </w:p>
          <w:p w14:paraId="5C20D1DC" w14:textId="165DF3E4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Excellent presentation skills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721FD157" w14:textId="2D6228C1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Keen attention to detail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49AEF070" w14:textId="29C22D0F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Able to negotiate effectively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574AE003" w14:textId="1947741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Able to facilitate and achieve objectives</w:t>
            </w:r>
            <w:r w:rsidRPr="001D16E3">
              <w:rPr>
                <w:rFonts w:ascii="Arial" w:eastAsia="Times New Roman" w:hAnsi="Arial" w:cs="Arial"/>
                <w:iCs/>
                <w:color w:val="FF0000"/>
                <w:szCs w:val="24"/>
              </w:rPr>
              <w:t xml:space="preserve"> 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>on own and through other people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6E80BF6F" w14:textId="653D4F73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Completer-finisher skills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5C3CF830" w14:textId="7E516143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Computer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l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>iterate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2A0A34D0" w14:textId="018F5973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Chair/lead meetings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6498CE33" w14:textId="736753C3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Planning &amp; project management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552B7509" w14:textId="45697133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Ability to so</w:t>
            </w:r>
            <w:r w:rsidR="00383B45" w:rsidRPr="001D16E3">
              <w:rPr>
                <w:rFonts w:ascii="Arial" w:eastAsia="Times New Roman" w:hAnsi="Arial" w:cs="Arial"/>
                <w:iCs/>
                <w:szCs w:val="24"/>
              </w:rPr>
              <w:t>lve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 problems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7F35B36E" w14:textId="79288A3D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Report writing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4A318902" w14:textId="234C48C3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Able to use initiative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6961E9EA" w14:textId="111FA002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Able to work with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a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cademy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c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lub staff and across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a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cademy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d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>epartments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6C57AE31" w14:textId="054A1AD0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Ability to work with LFE and external agencies (if required)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520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1114390D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4FDD54E7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790F100F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51E8101A" w14:textId="4FA26678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FF0000"/>
                <w:szCs w:val="24"/>
              </w:rPr>
            </w:pPr>
          </w:p>
          <w:p w14:paraId="4EBE8AA3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7ED97D35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78A54CF7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7886A387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603C5F5D" w14:textId="5D3FF566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FF0000"/>
                <w:szCs w:val="24"/>
              </w:rPr>
            </w:pPr>
          </w:p>
          <w:p w14:paraId="07234D3A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705666C2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3DB125A0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4FFD3C6C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4103D825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4B87E645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3799D54F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CDB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5BDC2108" w14:textId="77777777" w:rsidR="00383B45" w:rsidRPr="001D16E3" w:rsidRDefault="00383B45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4CD94109" w14:textId="77777777" w:rsidR="00383B45" w:rsidRPr="001D16E3" w:rsidRDefault="00383B45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450C1777" w14:textId="77777777" w:rsidR="00383B45" w:rsidRPr="001D16E3" w:rsidRDefault="00383B45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04A2F9DC" w14:textId="77777777" w:rsidR="00383B45" w:rsidRPr="001D16E3" w:rsidRDefault="00383B45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7F5E3508" w14:textId="77777777" w:rsidR="00383B45" w:rsidRPr="001D16E3" w:rsidRDefault="00383B45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256B1655" w14:textId="77777777" w:rsidR="00383B45" w:rsidRPr="001D16E3" w:rsidRDefault="00383B45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1783659E" w14:textId="77777777" w:rsidR="00383B45" w:rsidRPr="001D16E3" w:rsidRDefault="00383B45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31496593" w14:textId="77777777" w:rsidR="00383B45" w:rsidRPr="001D16E3" w:rsidRDefault="00383B45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23991549" w14:textId="67CA76E4" w:rsidR="00383B45" w:rsidRPr="001D16E3" w:rsidRDefault="00383B45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6657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Cs w:val="24"/>
              </w:rPr>
            </w:pPr>
          </w:p>
          <w:p w14:paraId="1CACE2C3" w14:textId="051F5793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Interview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+</w:t>
            </w:r>
          </w:p>
          <w:p w14:paraId="2F840D6F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Existing Knowledge of Applicant</w:t>
            </w:r>
          </w:p>
        </w:tc>
      </w:tr>
      <w:tr w:rsidR="00150487" w:rsidRPr="00034813" w14:paraId="6A072581" w14:textId="77777777" w:rsidTr="00150487">
        <w:trPr>
          <w:trHeight w:val="19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9B15" w14:textId="77777777" w:rsidR="00150487" w:rsidRPr="001D16E3" w:rsidRDefault="00150487" w:rsidP="00150487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bCs/>
                <w:iCs/>
                <w:szCs w:val="20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0"/>
              </w:rPr>
              <w:t>Personal Aptitudes</w:t>
            </w:r>
          </w:p>
          <w:p w14:paraId="22C56672" w14:textId="672DEE04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szCs w:val="24"/>
              </w:rPr>
              <w:t>Evidence of relevant CPD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09F7F9E3" w14:textId="06F345E1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Enthusiasm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093A1E1C" w14:textId="6810F295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Flexibility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15A1C4D5" w14:textId="77686233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Confidentiality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7A08DCBE" w14:textId="6330E7E4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Effective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t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eam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p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>layer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41095C29" w14:textId="70CB23A0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Self-driven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638B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5EF48C62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66BA70FA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198D1DCF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55BD52C2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5B1CBE08" w14:textId="77777777" w:rsidR="00150487" w:rsidRPr="001D16E3" w:rsidRDefault="00150487" w:rsidP="0015048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78B325C6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A37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5811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457664D5" w14:textId="27CAE78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Interview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+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 Existing Knowledge of Applicant</w:t>
            </w:r>
          </w:p>
        </w:tc>
      </w:tr>
    </w:tbl>
    <w:p w14:paraId="71D50092" w14:textId="2115189A" w:rsidR="004044FC" w:rsidRPr="001D16E3" w:rsidRDefault="00150487">
      <w:pPr>
        <w:rPr>
          <w:rFonts w:ascii="Lato" w:hAnsi="Lato"/>
          <w:b/>
          <w:bCs/>
          <w:sz w:val="28"/>
          <w:szCs w:val="28"/>
        </w:rPr>
      </w:pPr>
      <w:r w:rsidRPr="001D16E3">
        <w:rPr>
          <w:rFonts w:ascii="Lato" w:hAnsi="Lato"/>
          <w:b/>
          <w:bCs/>
          <w:sz w:val="28"/>
          <w:szCs w:val="28"/>
        </w:rPr>
        <w:t xml:space="preserve">IQA </w:t>
      </w:r>
      <w:r w:rsidR="006B0563" w:rsidRPr="001D16E3">
        <w:rPr>
          <w:rFonts w:ascii="Lato" w:hAnsi="Lato"/>
          <w:b/>
          <w:bCs/>
          <w:sz w:val="28"/>
          <w:szCs w:val="28"/>
        </w:rPr>
        <w:t xml:space="preserve">Person </w:t>
      </w:r>
      <w:r w:rsidRPr="001D16E3">
        <w:rPr>
          <w:rFonts w:ascii="Lato" w:hAnsi="Lato"/>
          <w:b/>
          <w:bCs/>
          <w:sz w:val="28"/>
          <w:szCs w:val="28"/>
        </w:rPr>
        <w:t>Specification</w:t>
      </w:r>
    </w:p>
    <w:sectPr w:rsidR="004044FC" w:rsidRPr="001D16E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ADA1" w14:textId="77777777" w:rsidR="00C021CA" w:rsidRDefault="00C021CA" w:rsidP="00150487">
      <w:pPr>
        <w:spacing w:after="0" w:line="240" w:lineRule="auto"/>
      </w:pPr>
      <w:r>
        <w:separator/>
      </w:r>
    </w:p>
  </w:endnote>
  <w:endnote w:type="continuationSeparator" w:id="0">
    <w:p w14:paraId="3CE225E5" w14:textId="77777777" w:rsidR="00C021CA" w:rsidRDefault="00C021CA" w:rsidP="0015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FDE0" w14:textId="77777777" w:rsidR="00C021CA" w:rsidRDefault="00C021CA" w:rsidP="00150487">
      <w:pPr>
        <w:spacing w:after="0" w:line="240" w:lineRule="auto"/>
      </w:pPr>
      <w:r>
        <w:separator/>
      </w:r>
    </w:p>
  </w:footnote>
  <w:footnote w:type="continuationSeparator" w:id="0">
    <w:p w14:paraId="499C4F71" w14:textId="77777777" w:rsidR="00C021CA" w:rsidRDefault="00C021CA" w:rsidP="0015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9A37" w14:textId="610FC357" w:rsidR="004044FC" w:rsidRPr="004044FC" w:rsidRDefault="004044FC" w:rsidP="004044FC">
    <w:pPr>
      <w:pStyle w:val="Header"/>
    </w:pPr>
    <w:r w:rsidRPr="00D8421A">
      <w:rPr>
        <w:noProof/>
      </w:rPr>
      <w:drawing>
        <wp:anchor distT="0" distB="0" distL="114300" distR="114300" simplePos="0" relativeHeight="251658240" behindDoc="1" locked="0" layoutInCell="1" allowOverlap="1" wp14:anchorId="34C5D8CB" wp14:editId="5B03EB4C">
          <wp:simplePos x="0" y="0"/>
          <wp:positionH relativeFrom="column">
            <wp:posOffset>3817620</wp:posOffset>
          </wp:positionH>
          <wp:positionV relativeFrom="paragraph">
            <wp:posOffset>-238125</wp:posOffset>
          </wp:positionV>
          <wp:extent cx="2256790" cy="705485"/>
          <wp:effectExtent l="0" t="0" r="0" b="0"/>
          <wp:wrapTight wrapText="bothSides">
            <wp:wrapPolygon edited="0">
              <wp:start x="3464" y="0"/>
              <wp:lineTo x="1641" y="4083"/>
              <wp:lineTo x="0" y="8166"/>
              <wp:lineTo x="1276" y="20997"/>
              <wp:lineTo x="21333" y="20997"/>
              <wp:lineTo x="21333" y="18081"/>
              <wp:lineTo x="18962" y="9332"/>
              <wp:lineTo x="19145" y="2916"/>
              <wp:lineTo x="16957" y="583"/>
              <wp:lineTo x="10393" y="0"/>
              <wp:lineTo x="3464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87"/>
    <w:rsid w:val="00150487"/>
    <w:rsid w:val="001D16E3"/>
    <w:rsid w:val="002A07D8"/>
    <w:rsid w:val="00383B45"/>
    <w:rsid w:val="003A7449"/>
    <w:rsid w:val="004044FC"/>
    <w:rsid w:val="004A2153"/>
    <w:rsid w:val="006B0563"/>
    <w:rsid w:val="009D4C42"/>
    <w:rsid w:val="00C021CA"/>
    <w:rsid w:val="00C1236A"/>
    <w:rsid w:val="00C87661"/>
    <w:rsid w:val="00D158B4"/>
    <w:rsid w:val="00D2192A"/>
    <w:rsid w:val="00DF0611"/>
    <w:rsid w:val="00E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277BD"/>
  <w15:chartTrackingRefBased/>
  <w15:docId w15:val="{DC82F148-8DB0-4AC2-88B3-8E1389B9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487"/>
  </w:style>
  <w:style w:type="paragraph" w:styleId="Footer">
    <w:name w:val="footer"/>
    <w:basedOn w:val="Normal"/>
    <w:link w:val="FooterChar"/>
    <w:uiPriority w:val="99"/>
    <w:unhideWhenUsed/>
    <w:rsid w:val="00150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Glynn</dc:creator>
  <cp:keywords/>
  <dc:description/>
  <cp:lastModifiedBy>Jack Wylie</cp:lastModifiedBy>
  <cp:revision>3</cp:revision>
  <dcterms:created xsi:type="dcterms:W3CDTF">2021-05-20T13:16:00Z</dcterms:created>
  <dcterms:modified xsi:type="dcterms:W3CDTF">2021-05-20T13:22:00Z</dcterms:modified>
</cp:coreProperties>
</file>